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C29" w:rsidRDefault="00B35C29">
      <w:pPr>
        <w:pStyle w:val="BodyText"/>
        <w:spacing w:before="1"/>
        <w:rPr>
          <w:rFonts w:ascii="Times New Roman"/>
          <w:sz w:val="20"/>
        </w:rPr>
      </w:pPr>
      <w:bookmarkStart w:id="0" w:name="_GoBack"/>
      <w:bookmarkEnd w:id="0"/>
    </w:p>
    <w:p w:rsidR="00B35C29" w:rsidRDefault="004F7EEF">
      <w:pPr>
        <w:spacing w:before="56"/>
        <w:ind w:left="3179"/>
        <w:rPr>
          <w:b/>
          <w:sz w:val="23"/>
        </w:rPr>
      </w:pPr>
      <w:r>
        <w:rPr>
          <w:b/>
          <w:sz w:val="23"/>
        </w:rPr>
        <w:t>WHISTLEBLOWER REPORT FORM</w:t>
      </w:r>
    </w:p>
    <w:p w:rsidR="00B35C29" w:rsidRDefault="00B35C29">
      <w:pPr>
        <w:pStyle w:val="BodyText"/>
        <w:spacing w:before="8"/>
        <w:rPr>
          <w:b/>
          <w:sz w:val="23"/>
        </w:rPr>
      </w:pPr>
    </w:p>
    <w:p w:rsidR="00B35C29" w:rsidRDefault="004F7EEF">
      <w:pPr>
        <w:pStyle w:val="BodyText"/>
        <w:spacing w:line="244" w:lineRule="auto"/>
        <w:ind w:left="220" w:right="198"/>
        <w:jc w:val="both"/>
      </w:pPr>
      <w:r>
        <w:t xml:space="preserve">Please provide the following details for any suspected serious misconduct or any breach or suspected breach of law or regulation that may adversely impact </w:t>
      </w:r>
      <w:r w:rsidR="003A384C">
        <w:t>YASKAWA India</w:t>
      </w:r>
      <w:r>
        <w:t>. Please note that you may be called upon to assist in the investigation, if required.</w:t>
      </w:r>
    </w:p>
    <w:p w:rsidR="00B35C29" w:rsidRDefault="00B35C29">
      <w:pPr>
        <w:pStyle w:val="BodyText"/>
        <w:spacing w:before="3"/>
      </w:pPr>
    </w:p>
    <w:p w:rsidR="00B35C29" w:rsidRDefault="004F7EEF">
      <w:pPr>
        <w:spacing w:before="1"/>
        <w:ind w:left="220"/>
        <w:jc w:val="both"/>
        <w:rPr>
          <w:i/>
          <w:sz w:val="21"/>
        </w:rPr>
      </w:pPr>
      <w:r>
        <w:rPr>
          <w:i/>
          <w:sz w:val="21"/>
        </w:rPr>
        <w:t>Note: Please follow the guidelines as laid out in the Whistleblowing Policy</w:t>
      </w:r>
    </w:p>
    <w:p w:rsidR="00B35C29" w:rsidRDefault="00B35C29">
      <w:pPr>
        <w:pStyle w:val="BodyText"/>
        <w:spacing w:before="3"/>
        <w:rPr>
          <w:i/>
          <w:sz w:val="1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6"/>
        <w:gridCol w:w="5689"/>
      </w:tblGrid>
      <w:tr w:rsidR="00B35C29">
        <w:trPr>
          <w:trHeight w:val="522"/>
        </w:trPr>
        <w:tc>
          <w:tcPr>
            <w:tcW w:w="9295" w:type="dxa"/>
            <w:gridSpan w:val="2"/>
            <w:shd w:val="clear" w:color="auto" w:fill="D9D9D9"/>
          </w:tcPr>
          <w:p w:rsidR="00B35C29" w:rsidRDefault="004F7EEF">
            <w:pPr>
              <w:pStyle w:val="TableParagraph"/>
              <w:spacing w:before="4"/>
              <w:rPr>
                <w:b/>
                <w:sz w:val="21"/>
              </w:rPr>
            </w:pPr>
            <w:r>
              <w:rPr>
                <w:b/>
                <w:sz w:val="21"/>
              </w:rPr>
              <w:t>REPORTER’S CONTACT INFORMATION</w:t>
            </w:r>
          </w:p>
          <w:p w:rsidR="00B35C29" w:rsidRDefault="004F7EEF">
            <w:pPr>
              <w:pStyle w:val="TableParagraph"/>
              <w:spacing w:before="5" w:line="23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(This section may be left blank if the reporter wish to remain anonymous)</w:t>
            </w:r>
          </w:p>
        </w:tc>
      </w:tr>
      <w:tr w:rsidR="00B35C29">
        <w:trPr>
          <w:trHeight w:val="261"/>
        </w:trPr>
        <w:tc>
          <w:tcPr>
            <w:tcW w:w="3606" w:type="dxa"/>
          </w:tcPr>
          <w:p w:rsidR="00B35C29" w:rsidRDefault="004F7EEF">
            <w:pPr>
              <w:pStyle w:val="TableParagraph"/>
              <w:spacing w:before="4" w:line="237" w:lineRule="exact"/>
              <w:rPr>
                <w:sz w:val="21"/>
              </w:rPr>
            </w:pPr>
            <w:r>
              <w:rPr>
                <w:sz w:val="21"/>
              </w:rPr>
              <w:t xml:space="preserve">NAME </w:t>
            </w:r>
            <w:r>
              <w:rPr>
                <w:color w:val="FF0000"/>
                <w:sz w:val="21"/>
              </w:rPr>
              <w:t>*</w:t>
            </w:r>
          </w:p>
        </w:tc>
        <w:tc>
          <w:tcPr>
            <w:tcW w:w="5689" w:type="dxa"/>
          </w:tcPr>
          <w:p w:rsidR="00B35C29" w:rsidRDefault="00B35C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5C29">
        <w:trPr>
          <w:trHeight w:val="261"/>
        </w:trPr>
        <w:tc>
          <w:tcPr>
            <w:tcW w:w="3606" w:type="dxa"/>
          </w:tcPr>
          <w:p w:rsidR="00B35C29" w:rsidRDefault="004F7EEF">
            <w:pPr>
              <w:pStyle w:val="TableParagraph"/>
              <w:spacing w:before="2" w:line="239" w:lineRule="exact"/>
              <w:rPr>
                <w:sz w:val="21"/>
              </w:rPr>
            </w:pPr>
            <w:r>
              <w:rPr>
                <w:sz w:val="21"/>
              </w:rPr>
              <w:t>DESIGNATION</w:t>
            </w:r>
          </w:p>
        </w:tc>
        <w:tc>
          <w:tcPr>
            <w:tcW w:w="5689" w:type="dxa"/>
          </w:tcPr>
          <w:p w:rsidR="00B35C29" w:rsidRDefault="00B35C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5C29">
        <w:trPr>
          <w:trHeight w:val="260"/>
        </w:trPr>
        <w:tc>
          <w:tcPr>
            <w:tcW w:w="3606" w:type="dxa"/>
          </w:tcPr>
          <w:p w:rsidR="00B35C29" w:rsidRDefault="004F7EEF">
            <w:pPr>
              <w:pStyle w:val="TableParagraph"/>
              <w:spacing w:before="2" w:line="238" w:lineRule="exact"/>
              <w:rPr>
                <w:sz w:val="21"/>
              </w:rPr>
            </w:pPr>
            <w:r>
              <w:rPr>
                <w:sz w:val="21"/>
              </w:rPr>
              <w:t>DEPARTMENT/AGENCY</w:t>
            </w:r>
          </w:p>
        </w:tc>
        <w:tc>
          <w:tcPr>
            <w:tcW w:w="5689" w:type="dxa"/>
          </w:tcPr>
          <w:p w:rsidR="00B35C29" w:rsidRDefault="00B35C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5C29">
        <w:trPr>
          <w:trHeight w:val="260"/>
        </w:trPr>
        <w:tc>
          <w:tcPr>
            <w:tcW w:w="3606" w:type="dxa"/>
          </w:tcPr>
          <w:p w:rsidR="00B35C29" w:rsidRDefault="004F7EEF">
            <w:pPr>
              <w:pStyle w:val="TableParagraph"/>
              <w:spacing w:before="3" w:line="237" w:lineRule="exact"/>
              <w:rPr>
                <w:sz w:val="21"/>
              </w:rPr>
            </w:pPr>
            <w:r>
              <w:rPr>
                <w:sz w:val="21"/>
              </w:rPr>
              <w:t>CONTACT NUMBER</w:t>
            </w:r>
          </w:p>
        </w:tc>
        <w:tc>
          <w:tcPr>
            <w:tcW w:w="5689" w:type="dxa"/>
          </w:tcPr>
          <w:p w:rsidR="00B35C29" w:rsidRDefault="00B35C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5C29">
        <w:trPr>
          <w:trHeight w:val="261"/>
        </w:trPr>
        <w:tc>
          <w:tcPr>
            <w:tcW w:w="3606" w:type="dxa"/>
          </w:tcPr>
          <w:p w:rsidR="00B35C29" w:rsidRDefault="004F7EEF">
            <w:pPr>
              <w:pStyle w:val="TableParagraph"/>
              <w:spacing w:before="2" w:line="239" w:lineRule="exact"/>
              <w:rPr>
                <w:sz w:val="21"/>
              </w:rPr>
            </w:pPr>
            <w:r>
              <w:rPr>
                <w:sz w:val="21"/>
              </w:rPr>
              <w:t xml:space="preserve">E‐MAIL ADDRESS </w:t>
            </w:r>
            <w:r>
              <w:rPr>
                <w:color w:val="FF0000"/>
                <w:sz w:val="21"/>
              </w:rPr>
              <w:t>*</w:t>
            </w:r>
          </w:p>
        </w:tc>
        <w:tc>
          <w:tcPr>
            <w:tcW w:w="5689" w:type="dxa"/>
          </w:tcPr>
          <w:p w:rsidR="00B35C29" w:rsidRDefault="00B35C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5C29">
        <w:trPr>
          <w:trHeight w:val="260"/>
        </w:trPr>
        <w:tc>
          <w:tcPr>
            <w:tcW w:w="9295" w:type="dxa"/>
            <w:gridSpan w:val="2"/>
            <w:shd w:val="clear" w:color="auto" w:fill="D9D9D9"/>
          </w:tcPr>
          <w:p w:rsidR="00B35C29" w:rsidRDefault="004F7EEF">
            <w:pPr>
              <w:pStyle w:val="TableParagraph"/>
              <w:spacing w:before="2" w:line="23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SUSPECT’S INFORMATION</w:t>
            </w:r>
          </w:p>
        </w:tc>
      </w:tr>
      <w:tr w:rsidR="00B35C29">
        <w:trPr>
          <w:trHeight w:val="261"/>
        </w:trPr>
        <w:tc>
          <w:tcPr>
            <w:tcW w:w="3606" w:type="dxa"/>
          </w:tcPr>
          <w:p w:rsidR="00B35C29" w:rsidRDefault="004F7EEF">
            <w:pPr>
              <w:pStyle w:val="TableParagraph"/>
              <w:spacing w:before="4" w:line="237" w:lineRule="exact"/>
              <w:rPr>
                <w:sz w:val="21"/>
              </w:rPr>
            </w:pPr>
            <w:r>
              <w:rPr>
                <w:sz w:val="21"/>
              </w:rPr>
              <w:t xml:space="preserve">NAME </w:t>
            </w:r>
            <w:r>
              <w:rPr>
                <w:color w:val="FF0000"/>
                <w:sz w:val="21"/>
              </w:rPr>
              <w:t>*</w:t>
            </w:r>
          </w:p>
        </w:tc>
        <w:tc>
          <w:tcPr>
            <w:tcW w:w="5689" w:type="dxa"/>
          </w:tcPr>
          <w:p w:rsidR="00B35C29" w:rsidRDefault="00B35C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5C29">
        <w:trPr>
          <w:trHeight w:val="261"/>
        </w:trPr>
        <w:tc>
          <w:tcPr>
            <w:tcW w:w="3606" w:type="dxa"/>
          </w:tcPr>
          <w:p w:rsidR="00B35C29" w:rsidRDefault="004F7EEF">
            <w:pPr>
              <w:pStyle w:val="TableParagraph"/>
              <w:spacing w:before="4" w:line="237" w:lineRule="exact"/>
              <w:rPr>
                <w:sz w:val="21"/>
              </w:rPr>
            </w:pPr>
            <w:r>
              <w:rPr>
                <w:sz w:val="21"/>
              </w:rPr>
              <w:t>DESIGNATION</w:t>
            </w:r>
          </w:p>
        </w:tc>
        <w:tc>
          <w:tcPr>
            <w:tcW w:w="5689" w:type="dxa"/>
          </w:tcPr>
          <w:p w:rsidR="00B35C29" w:rsidRDefault="00B35C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5C29">
        <w:trPr>
          <w:trHeight w:val="261"/>
        </w:trPr>
        <w:tc>
          <w:tcPr>
            <w:tcW w:w="3606" w:type="dxa"/>
          </w:tcPr>
          <w:p w:rsidR="00B35C29" w:rsidRDefault="004F7EEF">
            <w:pPr>
              <w:pStyle w:val="TableParagraph"/>
              <w:spacing w:before="4" w:line="237" w:lineRule="exact"/>
              <w:rPr>
                <w:sz w:val="21"/>
              </w:rPr>
            </w:pPr>
            <w:r>
              <w:rPr>
                <w:sz w:val="21"/>
              </w:rPr>
              <w:t xml:space="preserve">DEPARTMENT/AGENCY </w:t>
            </w:r>
            <w:r>
              <w:rPr>
                <w:color w:val="FF0000"/>
                <w:sz w:val="21"/>
              </w:rPr>
              <w:t>*</w:t>
            </w:r>
          </w:p>
        </w:tc>
        <w:tc>
          <w:tcPr>
            <w:tcW w:w="5689" w:type="dxa"/>
          </w:tcPr>
          <w:p w:rsidR="00B35C29" w:rsidRDefault="00B35C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5C29">
        <w:trPr>
          <w:trHeight w:val="261"/>
        </w:trPr>
        <w:tc>
          <w:tcPr>
            <w:tcW w:w="3606" w:type="dxa"/>
          </w:tcPr>
          <w:p w:rsidR="00B35C29" w:rsidRDefault="004F7EEF">
            <w:pPr>
              <w:pStyle w:val="TableParagraph"/>
              <w:spacing w:before="2" w:line="239" w:lineRule="exact"/>
              <w:rPr>
                <w:sz w:val="21"/>
              </w:rPr>
            </w:pPr>
            <w:r>
              <w:rPr>
                <w:sz w:val="21"/>
              </w:rPr>
              <w:t>CONTACT NUMBER</w:t>
            </w:r>
          </w:p>
        </w:tc>
        <w:tc>
          <w:tcPr>
            <w:tcW w:w="5689" w:type="dxa"/>
          </w:tcPr>
          <w:p w:rsidR="00B35C29" w:rsidRDefault="00B35C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5C29">
        <w:trPr>
          <w:trHeight w:val="260"/>
        </w:trPr>
        <w:tc>
          <w:tcPr>
            <w:tcW w:w="3606" w:type="dxa"/>
          </w:tcPr>
          <w:p w:rsidR="00B35C29" w:rsidRDefault="004F7EEF">
            <w:pPr>
              <w:pStyle w:val="TableParagraph"/>
              <w:spacing w:before="2" w:line="238" w:lineRule="exact"/>
              <w:rPr>
                <w:sz w:val="21"/>
              </w:rPr>
            </w:pPr>
            <w:r>
              <w:rPr>
                <w:sz w:val="21"/>
              </w:rPr>
              <w:t>E‐MAIL ADDRESS</w:t>
            </w:r>
          </w:p>
        </w:tc>
        <w:tc>
          <w:tcPr>
            <w:tcW w:w="5689" w:type="dxa"/>
          </w:tcPr>
          <w:p w:rsidR="00B35C29" w:rsidRDefault="00B35C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5C29">
        <w:trPr>
          <w:trHeight w:val="260"/>
        </w:trPr>
        <w:tc>
          <w:tcPr>
            <w:tcW w:w="9295" w:type="dxa"/>
            <w:gridSpan w:val="2"/>
            <w:shd w:val="clear" w:color="auto" w:fill="D9D9D9"/>
          </w:tcPr>
          <w:p w:rsidR="00B35C29" w:rsidRDefault="004F7EEF">
            <w:pPr>
              <w:pStyle w:val="TableParagraph"/>
              <w:spacing w:before="3" w:line="237" w:lineRule="exact"/>
              <w:rPr>
                <w:b/>
                <w:i/>
                <w:sz w:val="21"/>
              </w:rPr>
            </w:pPr>
            <w:r>
              <w:rPr>
                <w:b/>
                <w:sz w:val="21"/>
              </w:rPr>
              <w:t xml:space="preserve">WITNESSES’S INFORMATION </w:t>
            </w:r>
            <w:r>
              <w:rPr>
                <w:b/>
                <w:i/>
                <w:sz w:val="21"/>
              </w:rPr>
              <w:t>(if any)</w:t>
            </w:r>
          </w:p>
        </w:tc>
      </w:tr>
      <w:tr w:rsidR="00B35C29">
        <w:trPr>
          <w:trHeight w:val="261"/>
        </w:trPr>
        <w:tc>
          <w:tcPr>
            <w:tcW w:w="3606" w:type="dxa"/>
          </w:tcPr>
          <w:p w:rsidR="00B35C29" w:rsidRDefault="004F7EEF">
            <w:pPr>
              <w:pStyle w:val="TableParagraph"/>
              <w:spacing w:before="2" w:line="239" w:lineRule="exact"/>
              <w:rPr>
                <w:sz w:val="21"/>
              </w:rPr>
            </w:pPr>
            <w:r>
              <w:rPr>
                <w:sz w:val="21"/>
              </w:rPr>
              <w:t>NAME</w:t>
            </w:r>
          </w:p>
        </w:tc>
        <w:tc>
          <w:tcPr>
            <w:tcW w:w="5689" w:type="dxa"/>
          </w:tcPr>
          <w:p w:rsidR="00B35C29" w:rsidRDefault="00B35C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5C29">
        <w:trPr>
          <w:trHeight w:val="260"/>
        </w:trPr>
        <w:tc>
          <w:tcPr>
            <w:tcW w:w="3606" w:type="dxa"/>
          </w:tcPr>
          <w:p w:rsidR="00B35C29" w:rsidRDefault="004F7EEF">
            <w:pPr>
              <w:pStyle w:val="TableParagraph"/>
              <w:spacing w:before="2" w:line="237" w:lineRule="exact"/>
              <w:rPr>
                <w:sz w:val="21"/>
              </w:rPr>
            </w:pPr>
            <w:r>
              <w:rPr>
                <w:sz w:val="21"/>
              </w:rPr>
              <w:t>DESIGNATION</w:t>
            </w:r>
          </w:p>
        </w:tc>
        <w:tc>
          <w:tcPr>
            <w:tcW w:w="5689" w:type="dxa"/>
          </w:tcPr>
          <w:p w:rsidR="00B35C29" w:rsidRDefault="00B35C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5C29">
        <w:trPr>
          <w:trHeight w:val="261"/>
        </w:trPr>
        <w:tc>
          <w:tcPr>
            <w:tcW w:w="3606" w:type="dxa"/>
          </w:tcPr>
          <w:p w:rsidR="00B35C29" w:rsidRDefault="004F7EEF">
            <w:pPr>
              <w:pStyle w:val="TableParagraph"/>
              <w:spacing w:before="4" w:line="237" w:lineRule="exact"/>
              <w:rPr>
                <w:sz w:val="21"/>
              </w:rPr>
            </w:pPr>
            <w:r>
              <w:rPr>
                <w:sz w:val="21"/>
              </w:rPr>
              <w:t>DEPARTMENT/AGENCY</w:t>
            </w:r>
          </w:p>
        </w:tc>
        <w:tc>
          <w:tcPr>
            <w:tcW w:w="5689" w:type="dxa"/>
          </w:tcPr>
          <w:p w:rsidR="00B35C29" w:rsidRDefault="00B35C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5C29">
        <w:trPr>
          <w:trHeight w:val="260"/>
        </w:trPr>
        <w:tc>
          <w:tcPr>
            <w:tcW w:w="3606" w:type="dxa"/>
          </w:tcPr>
          <w:p w:rsidR="00B35C29" w:rsidRDefault="004F7EEF">
            <w:pPr>
              <w:pStyle w:val="TableParagraph"/>
              <w:spacing w:before="4" w:line="237" w:lineRule="exact"/>
              <w:rPr>
                <w:sz w:val="21"/>
              </w:rPr>
            </w:pPr>
            <w:r>
              <w:rPr>
                <w:sz w:val="21"/>
              </w:rPr>
              <w:t>CONTACT NUMBER</w:t>
            </w:r>
          </w:p>
        </w:tc>
        <w:tc>
          <w:tcPr>
            <w:tcW w:w="5689" w:type="dxa"/>
          </w:tcPr>
          <w:p w:rsidR="00B35C29" w:rsidRDefault="00B35C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5C29">
        <w:trPr>
          <w:trHeight w:val="261"/>
        </w:trPr>
        <w:tc>
          <w:tcPr>
            <w:tcW w:w="3606" w:type="dxa"/>
          </w:tcPr>
          <w:p w:rsidR="00B35C29" w:rsidRDefault="004F7EEF">
            <w:pPr>
              <w:pStyle w:val="TableParagraph"/>
              <w:spacing w:before="4" w:line="237" w:lineRule="exact"/>
              <w:rPr>
                <w:sz w:val="21"/>
              </w:rPr>
            </w:pPr>
            <w:r>
              <w:rPr>
                <w:sz w:val="21"/>
              </w:rPr>
              <w:t>E‐MAIL ADDRESS</w:t>
            </w:r>
          </w:p>
        </w:tc>
        <w:tc>
          <w:tcPr>
            <w:tcW w:w="5689" w:type="dxa"/>
          </w:tcPr>
          <w:p w:rsidR="00B35C29" w:rsidRDefault="00B35C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5C29">
        <w:trPr>
          <w:trHeight w:val="1087"/>
        </w:trPr>
        <w:tc>
          <w:tcPr>
            <w:tcW w:w="9295" w:type="dxa"/>
            <w:gridSpan w:val="2"/>
          </w:tcPr>
          <w:p w:rsidR="00B35C29" w:rsidRDefault="004F7EEF">
            <w:pPr>
              <w:pStyle w:val="TableParagraph"/>
              <w:spacing w:line="244" w:lineRule="auto"/>
              <w:ind w:right="197"/>
              <w:jc w:val="both"/>
              <w:rPr>
                <w:rFonts w:ascii="Times New Roman"/>
                <w:i/>
                <w:sz w:val="19"/>
              </w:rPr>
            </w:pPr>
            <w:r>
              <w:rPr>
                <w:b/>
                <w:w w:val="105"/>
                <w:sz w:val="31"/>
              </w:rPr>
              <w:t>COMPLAINT</w:t>
            </w:r>
            <w:r>
              <w:rPr>
                <w:b/>
                <w:w w:val="105"/>
                <w:sz w:val="21"/>
              </w:rPr>
              <w:t>:</w:t>
            </w:r>
            <w:r>
              <w:rPr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Briefly</w:t>
            </w:r>
            <w:r>
              <w:rPr>
                <w:rFonts w:ascii="Times New Roman"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describe</w:t>
            </w:r>
            <w:r>
              <w:rPr>
                <w:rFonts w:ascii="Times New Roman"/>
                <w:i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the</w:t>
            </w:r>
            <w:r>
              <w:rPr>
                <w:rFonts w:ascii="Times New Roman"/>
                <w:i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misconduct</w:t>
            </w:r>
            <w:r>
              <w:rPr>
                <w:rFonts w:ascii="Times New Roman"/>
                <w:i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/</w:t>
            </w:r>
            <w:r>
              <w:rPr>
                <w:rFonts w:ascii="Times New Roman"/>
                <w:i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improper</w:t>
            </w:r>
            <w:r>
              <w:rPr>
                <w:rFonts w:ascii="Times New Roman"/>
                <w:i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activity</w:t>
            </w:r>
            <w:r>
              <w:rPr>
                <w:rFonts w:ascii="Times New Roman"/>
                <w:i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and</w:t>
            </w:r>
            <w:r>
              <w:rPr>
                <w:rFonts w:ascii="Times New Roman"/>
                <w:i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how</w:t>
            </w:r>
            <w:r>
              <w:rPr>
                <w:rFonts w:ascii="Times New Roman"/>
                <w:i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you</w:t>
            </w:r>
            <w:r>
              <w:rPr>
                <w:rFonts w:ascii="Times New Roman"/>
                <w:i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know</w:t>
            </w:r>
            <w:r>
              <w:rPr>
                <w:rFonts w:ascii="Times New Roman"/>
                <w:i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about</w:t>
            </w:r>
            <w:r>
              <w:rPr>
                <w:rFonts w:ascii="Times New Roman"/>
                <w:i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it.</w:t>
            </w:r>
            <w:r>
              <w:rPr>
                <w:rFonts w:ascii="Times New Roman"/>
                <w:i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Specify</w:t>
            </w:r>
            <w:r>
              <w:rPr>
                <w:rFonts w:ascii="Times New Roman"/>
                <w:i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what, who,</w:t>
            </w:r>
            <w:r>
              <w:rPr>
                <w:rFonts w:ascii="Times New Roman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when,</w:t>
            </w:r>
            <w:r>
              <w:rPr>
                <w:rFonts w:ascii="Times New Roman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where</w:t>
            </w:r>
            <w:r>
              <w:rPr>
                <w:rFonts w:ascii="Times New Roman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and</w:t>
            </w:r>
            <w:r>
              <w:rPr>
                <w:rFonts w:ascii="Times New Roman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how.</w:t>
            </w:r>
            <w:r>
              <w:rPr>
                <w:rFonts w:ascii="Times New Roman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If</w:t>
            </w:r>
            <w:r>
              <w:rPr>
                <w:rFonts w:ascii="Times New Roman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there</w:t>
            </w:r>
            <w:r>
              <w:rPr>
                <w:rFonts w:ascii="Times New Roman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is</w:t>
            </w:r>
            <w:r>
              <w:rPr>
                <w:rFonts w:ascii="Times New Roman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more</w:t>
            </w:r>
            <w:r>
              <w:rPr>
                <w:rFonts w:ascii="Times New Roman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than</w:t>
            </w:r>
            <w:r>
              <w:rPr>
                <w:rFonts w:ascii="Times New Roman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one</w:t>
            </w:r>
            <w:r>
              <w:rPr>
                <w:rFonts w:ascii="Times New Roman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allegation,</w:t>
            </w:r>
            <w:r>
              <w:rPr>
                <w:rFonts w:ascii="Times New Roman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number</w:t>
            </w:r>
            <w:r>
              <w:rPr>
                <w:rFonts w:ascii="Times New Roman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each</w:t>
            </w:r>
            <w:r>
              <w:rPr>
                <w:rFonts w:ascii="Times New Roman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allegation</w:t>
            </w:r>
            <w:r>
              <w:rPr>
                <w:rFonts w:ascii="Times New Roman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and</w:t>
            </w:r>
            <w:r>
              <w:rPr>
                <w:rFonts w:ascii="Times New Roman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use</w:t>
            </w:r>
            <w:r>
              <w:rPr>
                <w:rFonts w:ascii="Times New Roman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as</w:t>
            </w:r>
            <w:r>
              <w:rPr>
                <w:rFonts w:ascii="Times New Roman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many</w:t>
            </w:r>
            <w:r>
              <w:rPr>
                <w:rFonts w:ascii="Times New Roman"/>
                <w:i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pages</w:t>
            </w:r>
            <w:r>
              <w:rPr>
                <w:rFonts w:ascii="Times New Roman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as necessary.</w:t>
            </w:r>
          </w:p>
        </w:tc>
      </w:tr>
      <w:tr w:rsidR="00B35C29">
        <w:trPr>
          <w:trHeight w:val="1044"/>
        </w:trPr>
        <w:tc>
          <w:tcPr>
            <w:tcW w:w="9295" w:type="dxa"/>
            <w:gridSpan w:val="2"/>
          </w:tcPr>
          <w:p w:rsidR="00B35C29" w:rsidRDefault="004F7EEF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1. What misconduct / improper</w:t>
            </w:r>
            <w:r w:rsidR="003A384C">
              <w:rPr>
                <w:sz w:val="21"/>
              </w:rPr>
              <w:t>/ any other</w:t>
            </w:r>
            <w:r>
              <w:rPr>
                <w:sz w:val="21"/>
              </w:rPr>
              <w:t xml:space="preserve"> activity occurred?</w:t>
            </w:r>
            <w:r>
              <w:rPr>
                <w:color w:val="FF0000"/>
                <w:sz w:val="21"/>
              </w:rPr>
              <w:t>*</w:t>
            </w:r>
          </w:p>
        </w:tc>
      </w:tr>
      <w:tr w:rsidR="00B35C29">
        <w:trPr>
          <w:trHeight w:val="1044"/>
        </w:trPr>
        <w:tc>
          <w:tcPr>
            <w:tcW w:w="9295" w:type="dxa"/>
            <w:gridSpan w:val="2"/>
          </w:tcPr>
          <w:p w:rsidR="00B35C29" w:rsidRDefault="004F7EEF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2. Who committed the misconduct / improper activity?</w:t>
            </w:r>
            <w:r>
              <w:rPr>
                <w:color w:val="FF0000"/>
                <w:sz w:val="21"/>
              </w:rPr>
              <w:t>*</w:t>
            </w:r>
          </w:p>
        </w:tc>
      </w:tr>
      <w:tr w:rsidR="00B35C29">
        <w:trPr>
          <w:trHeight w:val="1044"/>
        </w:trPr>
        <w:tc>
          <w:tcPr>
            <w:tcW w:w="9295" w:type="dxa"/>
            <w:gridSpan w:val="2"/>
          </w:tcPr>
          <w:p w:rsidR="00B35C29" w:rsidRDefault="004F7EEF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3. When did it happen and when did you notice it?</w:t>
            </w:r>
            <w:r>
              <w:rPr>
                <w:color w:val="FF0000"/>
                <w:sz w:val="21"/>
              </w:rPr>
              <w:t>*</w:t>
            </w:r>
          </w:p>
        </w:tc>
      </w:tr>
      <w:tr w:rsidR="00B35C29">
        <w:trPr>
          <w:trHeight w:val="1044"/>
        </w:trPr>
        <w:tc>
          <w:tcPr>
            <w:tcW w:w="9295" w:type="dxa"/>
            <w:gridSpan w:val="2"/>
          </w:tcPr>
          <w:p w:rsidR="00B35C29" w:rsidRDefault="004F7EEF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4. Where did it happen?</w:t>
            </w:r>
            <w:r>
              <w:rPr>
                <w:color w:val="FF0000"/>
                <w:sz w:val="21"/>
              </w:rPr>
              <w:t>*</w:t>
            </w:r>
          </w:p>
        </w:tc>
      </w:tr>
    </w:tbl>
    <w:p w:rsidR="00B35C29" w:rsidRDefault="00B35C29">
      <w:pPr>
        <w:rPr>
          <w:sz w:val="21"/>
        </w:rPr>
        <w:sectPr w:rsidR="00B35C2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600" w:right="1200" w:bottom="280" w:left="1180" w:header="720" w:footer="720" w:gutter="0"/>
          <w:cols w:space="720"/>
        </w:sectPr>
      </w:pPr>
    </w:p>
    <w:p w:rsidR="00B35C29" w:rsidRDefault="00B35C29">
      <w:pPr>
        <w:pStyle w:val="BodyText"/>
        <w:rPr>
          <w:rFonts w:ascii="Times New Roman"/>
          <w:sz w:val="20"/>
        </w:rPr>
      </w:pPr>
    </w:p>
    <w:p w:rsidR="00B35C29" w:rsidRDefault="00B35C29">
      <w:pPr>
        <w:pStyle w:val="BodyText"/>
        <w:spacing w:before="8"/>
        <w:rPr>
          <w:rFonts w:ascii="Times New Roman"/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6"/>
        <w:gridCol w:w="5689"/>
      </w:tblGrid>
      <w:tr w:rsidR="00B35C29">
        <w:trPr>
          <w:trHeight w:val="1044"/>
        </w:trPr>
        <w:tc>
          <w:tcPr>
            <w:tcW w:w="9295" w:type="dxa"/>
            <w:gridSpan w:val="2"/>
          </w:tcPr>
          <w:p w:rsidR="00B35C29" w:rsidRDefault="004F7EEF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5. Is there any evidence that you could provide us?</w:t>
            </w:r>
          </w:p>
        </w:tc>
      </w:tr>
      <w:tr w:rsidR="00B35C29">
        <w:trPr>
          <w:trHeight w:val="1043"/>
        </w:trPr>
        <w:tc>
          <w:tcPr>
            <w:tcW w:w="9295" w:type="dxa"/>
            <w:gridSpan w:val="2"/>
          </w:tcPr>
          <w:p w:rsidR="00B35C29" w:rsidRDefault="004F7EEF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6. Are there any other parties involved other than the suspect stated above?</w:t>
            </w:r>
          </w:p>
        </w:tc>
      </w:tr>
      <w:tr w:rsidR="00B35C29">
        <w:trPr>
          <w:trHeight w:val="1044"/>
        </w:trPr>
        <w:tc>
          <w:tcPr>
            <w:tcW w:w="9295" w:type="dxa"/>
            <w:gridSpan w:val="2"/>
          </w:tcPr>
          <w:p w:rsidR="00B35C29" w:rsidRDefault="004F7EEF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7. Do you have any other details or information which would assist us in the investigation?</w:t>
            </w:r>
          </w:p>
        </w:tc>
      </w:tr>
      <w:tr w:rsidR="00B35C29">
        <w:trPr>
          <w:trHeight w:val="1044"/>
        </w:trPr>
        <w:tc>
          <w:tcPr>
            <w:tcW w:w="9295" w:type="dxa"/>
            <w:gridSpan w:val="2"/>
          </w:tcPr>
          <w:p w:rsidR="00B35C29" w:rsidRDefault="004F7EEF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8. Any other comments?</w:t>
            </w:r>
          </w:p>
        </w:tc>
      </w:tr>
      <w:tr w:rsidR="00B35C29">
        <w:trPr>
          <w:trHeight w:val="783"/>
        </w:trPr>
        <w:tc>
          <w:tcPr>
            <w:tcW w:w="3606" w:type="dxa"/>
          </w:tcPr>
          <w:p w:rsidR="00B35C29" w:rsidRDefault="004F7EEF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Date:</w:t>
            </w:r>
          </w:p>
        </w:tc>
        <w:tc>
          <w:tcPr>
            <w:tcW w:w="5689" w:type="dxa"/>
          </w:tcPr>
          <w:p w:rsidR="00B35C29" w:rsidRDefault="004F7EEF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Signature:</w:t>
            </w:r>
          </w:p>
        </w:tc>
      </w:tr>
    </w:tbl>
    <w:p w:rsidR="004F7EEF" w:rsidRDefault="004F7EEF"/>
    <w:sectPr w:rsidR="004F7EEF">
      <w:pgSz w:w="11910" w:h="16840"/>
      <w:pgMar w:top="1600" w:right="120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3AF" w:rsidRDefault="001A53AF" w:rsidP="003A384C">
      <w:r>
        <w:separator/>
      </w:r>
    </w:p>
  </w:endnote>
  <w:endnote w:type="continuationSeparator" w:id="0">
    <w:p w:rsidR="001A53AF" w:rsidRDefault="001A53AF" w:rsidP="003A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22A" w:rsidRDefault="006B0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22A" w:rsidRDefault="006B02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22A" w:rsidRDefault="006B0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3AF" w:rsidRDefault="001A53AF" w:rsidP="003A384C">
      <w:r>
        <w:separator/>
      </w:r>
    </w:p>
  </w:footnote>
  <w:footnote w:type="continuationSeparator" w:id="0">
    <w:p w:rsidR="001A53AF" w:rsidRDefault="001A53AF" w:rsidP="003A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22A" w:rsidRDefault="006B0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84C" w:rsidRDefault="003A384C" w:rsidP="003A384C">
    <w:pPr>
      <w:pStyle w:val="BodyText"/>
      <w:rPr>
        <w:rFonts w:ascii="Times New Roman"/>
        <w:sz w:val="20"/>
      </w:rPr>
    </w:pPr>
    <w:r w:rsidRPr="003E7D0A">
      <w:rPr>
        <w:noProof/>
        <w:lang w:bidi="ar-SA"/>
      </w:rPr>
      <w:drawing>
        <wp:inline distT="0" distB="0" distL="0" distR="0" wp14:anchorId="2D6168D9" wp14:editId="0D001C2F">
          <wp:extent cx="1285875" cy="219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</w:t>
    </w:r>
    <w:r w:rsidR="006B022A">
      <w:rPr>
        <w:rFonts w:ascii="Times New Roman"/>
        <w:sz w:val="20"/>
      </w:rPr>
      <w:t>YIND-H-FO-58</w:t>
    </w:r>
    <w:r>
      <w:rPr>
        <w:rFonts w:ascii="Times New Roman"/>
        <w:sz w:val="20"/>
      </w:rPr>
      <w:t xml:space="preserve"> REV: A</w:t>
    </w:r>
  </w:p>
  <w:p w:rsidR="003A384C" w:rsidRDefault="003A38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22A" w:rsidRDefault="006B0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29"/>
    <w:rsid w:val="001A53AF"/>
    <w:rsid w:val="003A384C"/>
    <w:rsid w:val="0041779E"/>
    <w:rsid w:val="004F7EEF"/>
    <w:rsid w:val="006B022A"/>
    <w:rsid w:val="009B3EDB"/>
    <w:rsid w:val="00B3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FD7B4-6E6F-48ED-8EE8-90BA120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Header">
    <w:name w:val="header"/>
    <w:basedOn w:val="Normal"/>
    <w:link w:val="HeaderChar"/>
    <w:uiPriority w:val="99"/>
    <w:unhideWhenUsed/>
    <w:rsid w:val="003A3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84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A3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84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MNRB Whistle Blower Report E-Form.docx</dc:title>
  <dc:creator>hanie</dc:creator>
  <cp:lastModifiedBy>Raghav</cp:lastModifiedBy>
  <cp:revision>2</cp:revision>
  <dcterms:created xsi:type="dcterms:W3CDTF">2019-12-10T09:05:00Z</dcterms:created>
  <dcterms:modified xsi:type="dcterms:W3CDTF">2019-12-10T09:05:00Z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2019-01-29T00:00:00Z</vt:filetime>
  </property>
</Properties>
</file>